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7A8446" w14:textId="4F314F2A" w:rsidR="00C7564E" w:rsidRDefault="00C7564E" w:rsidP="002F208E">
      <w:pPr>
        <w:rPr>
          <w:rFonts w:ascii="Times New Roman" w:hAnsi="Times New Roman"/>
          <w:lang w:val="it-IT"/>
        </w:rPr>
      </w:pPr>
    </w:p>
    <w:p w14:paraId="02D9A765" w14:textId="76023698" w:rsidR="005B76E3" w:rsidRPr="002F208E" w:rsidRDefault="002F208E" w:rsidP="002F208E">
      <w:pPr>
        <w:rPr>
          <w:rFonts w:ascii="Times New Roman" w:hAnsi="Times New Roman"/>
          <w:lang w:val="it-IT"/>
        </w:rPr>
      </w:pPr>
      <w:r>
        <w:rPr>
          <w:rFonts w:ascii="Times-Bold" w:hAnsi="Times-Bold" w:cs="Times-Bold"/>
          <w:b/>
          <w:bCs/>
          <w:sz w:val="28"/>
          <w:szCs w:val="28"/>
          <w:lang w:eastAsia="it-IT"/>
        </w:rPr>
        <w:t>Modello</w:t>
      </w:r>
      <w:r w:rsidR="005B76E3" w:rsidRPr="005B76E3">
        <w:rPr>
          <w:rFonts w:ascii="Times-Bold" w:hAnsi="Times-Bold" w:cs="Times-Bold"/>
          <w:b/>
          <w:bCs/>
          <w:sz w:val="28"/>
          <w:szCs w:val="28"/>
          <w:lang w:eastAsia="it-IT"/>
        </w:rPr>
        <w:t xml:space="preserve"> </w:t>
      </w:r>
      <w:r>
        <w:rPr>
          <w:rFonts w:ascii="Times-Bold" w:hAnsi="Times-Bold" w:cs="Times-Bold"/>
          <w:b/>
          <w:bCs/>
          <w:sz w:val="28"/>
          <w:szCs w:val="28"/>
          <w:lang w:eastAsia="it-IT"/>
        </w:rPr>
        <w:t>A</w:t>
      </w:r>
    </w:p>
    <w:p w14:paraId="31E204AF" w14:textId="77777777" w:rsidR="005B76E3" w:rsidRPr="005B76E3" w:rsidRDefault="005B76E3" w:rsidP="005B76E3">
      <w:pPr>
        <w:tabs>
          <w:tab w:val="left" w:pos="270"/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  <w:lang w:eastAsia="it-IT"/>
        </w:rPr>
      </w:pPr>
    </w:p>
    <w:p w14:paraId="72F77361" w14:textId="77777777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4"/>
          <w:szCs w:val="24"/>
          <w:lang w:eastAsia="it-IT"/>
        </w:rPr>
      </w:pPr>
      <w:r w:rsidRPr="005B76E3">
        <w:rPr>
          <w:rFonts w:ascii="Calibri,Bold" w:hAnsi="Calibri,Bold" w:cs="Calibri,Bold"/>
          <w:b/>
          <w:bCs/>
          <w:sz w:val="24"/>
          <w:szCs w:val="24"/>
          <w:lang w:eastAsia="it-IT"/>
        </w:rPr>
        <w:t>DICHIARAZIONE SOSTITUTIVA</w:t>
      </w:r>
    </w:p>
    <w:p w14:paraId="1A123818" w14:textId="77777777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4"/>
          <w:szCs w:val="24"/>
          <w:lang w:eastAsia="it-IT"/>
        </w:rPr>
      </w:pPr>
      <w:r w:rsidRPr="005B76E3">
        <w:rPr>
          <w:rFonts w:ascii="Calibri,Bold" w:hAnsi="Calibri,Bold" w:cs="Calibri,Bold"/>
          <w:b/>
          <w:bCs/>
          <w:sz w:val="24"/>
          <w:szCs w:val="24"/>
          <w:lang w:eastAsia="it-IT"/>
        </w:rPr>
        <w:t>REQUISITI DI PARTECIPAZIONE E ASSENZA</w:t>
      </w:r>
    </w:p>
    <w:p w14:paraId="47FEB1D5" w14:textId="77777777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24"/>
          <w:szCs w:val="24"/>
          <w:lang w:eastAsia="it-IT"/>
        </w:rPr>
      </w:pPr>
      <w:r w:rsidRPr="005B76E3">
        <w:rPr>
          <w:rFonts w:ascii="Calibri,Bold" w:hAnsi="Calibri,Bold" w:cs="Calibri,Bold"/>
          <w:b/>
          <w:bCs/>
          <w:sz w:val="24"/>
          <w:szCs w:val="24"/>
          <w:lang w:eastAsia="it-IT"/>
        </w:rPr>
        <w:t>CAUSE DI ESCLUSIONE DI CUI ALL’ART. 80 D.LGS. N. 50/2016</w:t>
      </w:r>
    </w:p>
    <w:p w14:paraId="66362E64" w14:textId="56AE9B1B" w:rsidR="005B76E3" w:rsidRPr="002F208E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BoldItalic" w:hAnsi="Times-BoldItalic" w:cs="Times-BoldItalic"/>
          <w:b/>
          <w:bCs/>
          <w:i/>
          <w:iCs/>
          <w:sz w:val="24"/>
          <w:szCs w:val="24"/>
          <w:lang w:eastAsia="it-IT"/>
        </w:rPr>
      </w:pPr>
      <w:r w:rsidRPr="005B76E3">
        <w:rPr>
          <w:rFonts w:ascii="Times-BoldItalic" w:hAnsi="Times-BoldItalic" w:cs="Times-BoldItalic"/>
          <w:b/>
          <w:bCs/>
          <w:i/>
          <w:iCs/>
          <w:sz w:val="24"/>
          <w:szCs w:val="24"/>
          <w:lang w:eastAsia="it-IT"/>
        </w:rPr>
        <w:t>Dichiarazione resa ai sensi degli artt. 46 e 47 del DPR n. 445/2000</w:t>
      </w:r>
    </w:p>
    <w:p w14:paraId="2D5F26A6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BoldItalic" w:hAnsi="Times-BoldItalic" w:cs="Times-BoldItalic"/>
          <w:b/>
          <w:bCs/>
          <w:i/>
          <w:iCs/>
          <w:sz w:val="28"/>
          <w:szCs w:val="28"/>
          <w:lang w:eastAsia="it-IT"/>
        </w:rPr>
      </w:pPr>
    </w:p>
    <w:p w14:paraId="3D59AA3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Il sottoscritto ____________________________________________________________</w:t>
      </w:r>
    </w:p>
    <w:p w14:paraId="33E4857B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nato a ____________________________ (___) il ___________ residente in</w:t>
      </w:r>
    </w:p>
    <w:p w14:paraId="60E196A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 (________), Via ________________________________ n. ___,</w:t>
      </w:r>
    </w:p>
    <w:p w14:paraId="495E4044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c.a.p. _____________, in qualità di legale rappresentante dell’Operatore economico</w:t>
      </w:r>
    </w:p>
    <w:p w14:paraId="3FD44D3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__________________________________________________________________ con</w:t>
      </w:r>
    </w:p>
    <w:p w14:paraId="4EA40383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sede in _____________________________________________ (_____) via</w:t>
      </w:r>
    </w:p>
    <w:p w14:paraId="05279714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___________________________________________________, n. _____ CAP</w:t>
      </w:r>
    </w:p>
    <w:p w14:paraId="5ADB8F9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_______________, telefono ___________________________;</w:t>
      </w:r>
    </w:p>
    <w:p w14:paraId="34216077" w14:textId="365A85BF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PEC _______________________________________</w:t>
      </w:r>
    </w:p>
    <w:p w14:paraId="49C9C940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</w:p>
    <w:p w14:paraId="300F811E" w14:textId="5D25BB4E" w:rsidR="005B76E3" w:rsidRDefault="005B76E3" w:rsidP="005B76E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consapevole delle sanzioni previste dall’art. 76 del Testo unico, D.P.R. 28/12/2000 n. 445, e della decadenza dei benefici prevista dall’art. 75 del medesimo Testo unico in caso di dichiarazioni false o mendaci, sotto la propria personale responsabilità;</w:t>
      </w:r>
    </w:p>
    <w:p w14:paraId="2943C5D6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</w:p>
    <w:p w14:paraId="5DD91E6F" w14:textId="28096C19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bCs/>
          <w:sz w:val="24"/>
          <w:szCs w:val="24"/>
          <w:lang w:eastAsia="it-IT"/>
        </w:rPr>
      </w:pPr>
      <w:r w:rsidRPr="005B76E3">
        <w:rPr>
          <w:rFonts w:ascii="Times-Roman" w:hAnsi="Times-Roman" w:cs="Times-Roman"/>
          <w:b/>
          <w:bCs/>
          <w:sz w:val="24"/>
          <w:szCs w:val="24"/>
          <w:lang w:eastAsia="it-IT"/>
        </w:rPr>
        <w:t>MANIFESTA</w:t>
      </w:r>
    </w:p>
    <w:p w14:paraId="0C84CE42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4"/>
          <w:szCs w:val="24"/>
          <w:lang w:eastAsia="it-IT"/>
        </w:rPr>
      </w:pPr>
    </w:p>
    <w:p w14:paraId="640854FB" w14:textId="1841D2D0" w:rsidR="005B76E3" w:rsidRPr="001C449E" w:rsidRDefault="005B76E3" w:rsidP="001C449E">
      <w:pPr>
        <w:autoSpaceDE w:val="0"/>
        <w:autoSpaceDN w:val="0"/>
        <w:adjustRightInd w:val="0"/>
        <w:spacing w:after="60"/>
        <w:jc w:val="both"/>
        <w:rPr>
          <w:rFonts w:ascii="TimesNewRoman" w:hAnsi="TimesNewRoman" w:cs="TimesNewRoman"/>
          <w:b/>
          <w:bCs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Il proprio interesse a partecipare alla consultazione preliminare di mercato di cui all’avviso esplorativo ex art. 66, comma 1 del d.lgs. 50/2016 per </w:t>
      </w:r>
      <w:r w:rsidR="001C449E" w:rsidRPr="00C821E3">
        <w:rPr>
          <w:rFonts w:ascii="TimesNewRoman" w:hAnsi="TimesNewRoman" w:cs="TimesNewRoman"/>
          <w:b/>
          <w:bCs/>
        </w:rPr>
        <w:t>REALIZZAZIONE E FORNITURA DI SORGENTI E DIAGNOSTICA PER LA CAMERA A PLASMA”</w:t>
      </w:r>
      <w:r w:rsidR="001C449E">
        <w:rPr>
          <w:rFonts w:ascii="TimesNewRoman" w:hAnsi="TimesNewRoman" w:cs="TimesNewRoman"/>
          <w:b/>
          <w:bCs/>
        </w:rPr>
        <w:t xml:space="preserve"> </w:t>
      </w:r>
      <w:r>
        <w:rPr>
          <w:rFonts w:ascii="Times-Roman" w:hAnsi="Times-Roman" w:cs="Times-Roman"/>
          <w:sz w:val="24"/>
          <w:szCs w:val="24"/>
          <w:lang w:eastAsia="it-IT"/>
        </w:rPr>
        <w:t>per lo Istituto Nazionale di Astrofisica e Planetologia Spaziali di Roma – INAF.</w:t>
      </w:r>
    </w:p>
    <w:p w14:paraId="151231D7" w14:textId="77777777" w:rsidR="005B76E3" w:rsidRP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</w:p>
    <w:p w14:paraId="2EB10CD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A tale fine,</w:t>
      </w:r>
    </w:p>
    <w:p w14:paraId="59471F13" w14:textId="08175A9D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b/>
          <w:bCs/>
          <w:sz w:val="24"/>
          <w:szCs w:val="24"/>
          <w:lang w:eastAsia="it-IT"/>
        </w:rPr>
      </w:pPr>
      <w:r w:rsidRPr="005B76E3">
        <w:rPr>
          <w:rFonts w:ascii="Times-Roman" w:hAnsi="Times-Roman" w:cs="Times-Roman"/>
          <w:b/>
          <w:bCs/>
          <w:sz w:val="24"/>
          <w:szCs w:val="24"/>
          <w:lang w:eastAsia="it-IT"/>
        </w:rPr>
        <w:t>DICHIARA</w:t>
      </w:r>
    </w:p>
    <w:p w14:paraId="02FBE8D8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sz w:val="24"/>
          <w:szCs w:val="24"/>
          <w:lang w:eastAsia="it-IT"/>
        </w:rPr>
      </w:pPr>
    </w:p>
    <w:p w14:paraId="187FFCD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Che l’Operatore economico rientra tra le categorie di soggetti di cui all’art. 45 del D.lgs.</w:t>
      </w:r>
    </w:p>
    <w:p w14:paraId="01145F6A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n. 50/2016;</w:t>
      </w:r>
    </w:p>
    <w:p w14:paraId="059D10AC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Che l’Operatore economico è iscritto nel registro delle imprese di</w:t>
      </w:r>
    </w:p>
    <w:p w14:paraId="26764FF0" w14:textId="75953B92" w:rsid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  <w:r>
        <w:rPr>
          <w:rFonts w:ascii="Times-Roman" w:hAnsi="Times-Roman" w:cs="Times-Roman"/>
          <w:sz w:val="24"/>
          <w:szCs w:val="24"/>
          <w:lang w:eastAsia="it-IT"/>
        </w:rPr>
        <w:t>__________________________ al n. ___________________;</w:t>
      </w:r>
    </w:p>
    <w:p w14:paraId="344F3183" w14:textId="5D2B47D4" w:rsid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</w:p>
    <w:p w14:paraId="29E0545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Che l’Operatore economico possiede il codice fiscale ___________________ e numero</w:t>
      </w:r>
    </w:p>
    <w:p w14:paraId="1E114CCD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di partita IVA ______________________;</w:t>
      </w:r>
    </w:p>
    <w:p w14:paraId="18BC2639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- Che l’Operatore economico non si trova in alcuna delle situazioni di esclusione previste</w:t>
      </w:r>
    </w:p>
    <w:p w14:paraId="051312B5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dall’art. 80 del D.lgs. n. 50/2016.</w:t>
      </w:r>
    </w:p>
    <w:p w14:paraId="5DC6CD43" w14:textId="5031F7B8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- presta il proprio consenso al trattamento dei dati personali </w:t>
      </w:r>
    </w:p>
    <w:p w14:paraId="2B3FE4C4" w14:textId="77777777" w:rsid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</w:p>
    <w:p w14:paraId="1480B218" w14:textId="760EC17F" w:rsidR="005B76E3" w:rsidRPr="005B76E3" w:rsidRDefault="005B76E3" w:rsidP="005B76E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(data) (firma)</w:t>
      </w:r>
    </w:p>
    <w:p w14:paraId="695E65D9" w14:textId="657613F1" w:rsidR="005B76E3" w:rsidRPr="005B76E3" w:rsidRDefault="005B76E3" w:rsidP="005B76E3">
      <w:pPr>
        <w:spacing w:after="0" w:line="240" w:lineRule="auto"/>
        <w:ind w:right="424"/>
        <w:jc w:val="both"/>
        <w:rPr>
          <w:b/>
          <w:bCs/>
        </w:rPr>
      </w:pPr>
      <w:r>
        <w:rPr>
          <w:rFonts w:ascii="Times-Italic" w:hAnsi="Times-Italic" w:cs="Times-Italic"/>
          <w:i/>
          <w:iCs/>
          <w:sz w:val="20"/>
          <w:szCs w:val="20"/>
          <w:lang w:eastAsia="it-IT"/>
        </w:rPr>
        <w:t>- (Dichiarazione da firmare digitalmente)</w:t>
      </w:r>
    </w:p>
    <w:sectPr w:rsidR="005B76E3" w:rsidRPr="005B76E3" w:rsidSect="00E11E02">
      <w:headerReference w:type="default" r:id="rId7"/>
      <w:footerReference w:type="default" r:id="rId8"/>
      <w:pgSz w:w="11906" w:h="16838"/>
      <w:pgMar w:top="895" w:right="1134" w:bottom="1418" w:left="1134" w:header="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ED7052" w14:textId="77777777" w:rsidR="00A90E89" w:rsidRDefault="00A90E89" w:rsidP="00C838F9">
      <w:pPr>
        <w:spacing w:after="0" w:line="240" w:lineRule="auto"/>
      </w:pPr>
      <w:r>
        <w:separator/>
      </w:r>
    </w:p>
  </w:endnote>
  <w:endnote w:type="continuationSeparator" w:id="0">
    <w:p w14:paraId="37A6D863" w14:textId="77777777" w:rsidR="00A90E89" w:rsidRDefault="00A90E89" w:rsidP="00C8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enQuanYi Micro Hei">
    <w:charset w:val="00"/>
    <w:family w:val="roman"/>
    <w:pitch w:val="default"/>
  </w:font>
  <w:font w:name="Liberation Serif">
    <w:altName w:val="Times New Roman"/>
    <w:charset w:val="00"/>
    <w:family w:val="auto"/>
    <w:pitch w:val="default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DejaVu Sans">
    <w:charset w:val="00"/>
    <w:family w:val="swiss"/>
    <w:pitch w:val="variable"/>
    <w:sig w:usb0="E7002EFF" w:usb1="D200FDFF" w:usb2="0A046029" w:usb3="00000000" w:csb0="000001FF" w:csb1="00000000"/>
  </w:font>
  <w:font w:name="Times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7EBB7" w14:textId="28E64BBD" w:rsidR="00C838F9" w:rsidRPr="00C838F9" w:rsidRDefault="002F208E" w:rsidP="00C838F9">
    <w:pPr>
      <w:pStyle w:val="Pidipagina"/>
    </w:pPr>
    <w:r>
      <w:rPr>
        <w:noProof/>
        <w:lang w:eastAsia="it-IT"/>
      </w:rPr>
      <w:drawing>
        <wp:inline distT="0" distB="0" distL="0" distR="0" wp14:anchorId="6C9762B5" wp14:editId="0125F9A1">
          <wp:extent cx="6115050" cy="762000"/>
          <wp:effectExtent l="0" t="0" r="0" b="0"/>
          <wp:docPr id="3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B07B38" w14:textId="77777777" w:rsidR="00A90E89" w:rsidRDefault="00A90E89" w:rsidP="00C838F9">
      <w:pPr>
        <w:spacing w:after="0" w:line="240" w:lineRule="auto"/>
      </w:pPr>
      <w:r>
        <w:separator/>
      </w:r>
    </w:p>
  </w:footnote>
  <w:footnote w:type="continuationSeparator" w:id="0">
    <w:p w14:paraId="61A0903D" w14:textId="77777777" w:rsidR="00A90E89" w:rsidRDefault="00A90E89" w:rsidP="00C83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DB93D" w14:textId="77777777" w:rsidR="004760D7" w:rsidRDefault="004760D7" w:rsidP="004760D7">
    <w:pPr>
      <w:pStyle w:val="Intestazione"/>
      <w:tabs>
        <w:tab w:val="clear" w:pos="4819"/>
        <w:tab w:val="left" w:pos="-5812"/>
        <w:tab w:val="center" w:pos="-5670"/>
      </w:tabs>
      <w:ind w:left="-709"/>
      <w:rPr>
        <w:b/>
        <w:noProof/>
        <w:lang w:eastAsia="it-IT"/>
      </w:rPr>
    </w:pPr>
  </w:p>
  <w:tbl>
    <w:tblPr>
      <w:tblW w:w="11508" w:type="dxa"/>
      <w:tblInd w:w="-993" w:type="dxa"/>
      <w:tblLook w:val="04A0" w:firstRow="1" w:lastRow="0" w:firstColumn="1" w:lastColumn="0" w:noHBand="0" w:noVBand="1"/>
    </w:tblPr>
    <w:tblGrid>
      <w:gridCol w:w="7694"/>
      <w:gridCol w:w="3814"/>
    </w:tblGrid>
    <w:tr w:rsidR="004760D7" w:rsidRPr="00CC28BD" w14:paraId="58FD17D8" w14:textId="77777777" w:rsidTr="00CC28BD">
      <w:trPr>
        <w:trHeight w:val="619"/>
      </w:trPr>
      <w:tc>
        <w:tcPr>
          <w:tcW w:w="7695" w:type="dxa"/>
          <w:shd w:val="clear" w:color="auto" w:fill="auto"/>
        </w:tcPr>
        <w:p w14:paraId="29583B3E" w14:textId="34726123" w:rsidR="004760D7" w:rsidRPr="00CC28BD" w:rsidRDefault="002F208E" w:rsidP="00CC28BD">
          <w:pPr>
            <w:pStyle w:val="Intestazione"/>
            <w:tabs>
              <w:tab w:val="left" w:pos="2127"/>
            </w:tabs>
            <w:rPr>
              <w:b/>
              <w:noProof/>
              <w:lang w:eastAsia="it-IT"/>
            </w:rPr>
          </w:pPr>
          <w:r>
            <w:rPr>
              <w:b/>
              <w:noProof/>
              <w:lang w:eastAsia="it-IT"/>
            </w:rPr>
            <w:drawing>
              <wp:inline distT="0" distB="0" distL="0" distR="0" wp14:anchorId="2BAE135E" wp14:editId="688AEB51">
                <wp:extent cx="4438650" cy="714375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386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3" w:type="dxa"/>
          <w:shd w:val="clear" w:color="auto" w:fill="auto"/>
        </w:tcPr>
        <w:p w14:paraId="38E58A72" w14:textId="580EA84C" w:rsidR="004760D7" w:rsidRPr="004760D7" w:rsidRDefault="004760D7" w:rsidP="00CC28BD">
          <w:pPr>
            <w:tabs>
              <w:tab w:val="right" w:pos="3597"/>
            </w:tabs>
            <w:ind w:firstLine="708"/>
            <w:rPr>
              <w:lang w:eastAsia="it-IT"/>
            </w:rPr>
          </w:pPr>
          <w:r w:rsidRPr="00CC28BD">
            <w:rPr>
              <w:rFonts w:ascii="Arial" w:hAnsi="Arial" w:cs="Arial"/>
              <w:sz w:val="18"/>
              <w:szCs w:val="18"/>
              <w:lang w:eastAsia="it-IT"/>
            </w:rPr>
            <w:tab/>
          </w:r>
          <w:r w:rsidR="002F208E">
            <w:rPr>
              <w:rFonts w:ascii="Arial" w:hAnsi="Arial" w:cs="Arial"/>
              <w:noProof/>
              <w:sz w:val="18"/>
              <w:szCs w:val="18"/>
              <w:lang w:eastAsia="it-IT"/>
            </w:rPr>
            <w:drawing>
              <wp:inline distT="0" distB="0" distL="0" distR="0" wp14:anchorId="5029BF29" wp14:editId="0288E039">
                <wp:extent cx="723900" cy="72390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88B0E9" w14:textId="77777777" w:rsidR="00C838F9" w:rsidRPr="004760D7" w:rsidRDefault="00C838F9" w:rsidP="004760D7">
    <w:pPr>
      <w:pStyle w:val="Intestazione"/>
      <w:tabs>
        <w:tab w:val="left" w:pos="2127"/>
      </w:tabs>
      <w:ind w:left="-993"/>
      <w:rPr>
        <w:b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837B8"/>
    <w:multiLevelType w:val="hybridMultilevel"/>
    <w:tmpl w:val="7BA278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D043F"/>
    <w:multiLevelType w:val="multilevel"/>
    <w:tmpl w:val="240AE596"/>
    <w:styleLink w:val="WW8Num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" w15:restartNumberingAfterBreak="0">
    <w:nsid w:val="36EC3D65"/>
    <w:multiLevelType w:val="hybridMultilevel"/>
    <w:tmpl w:val="F26A52BA"/>
    <w:lvl w:ilvl="0" w:tplc="5F1C225A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A298A"/>
    <w:multiLevelType w:val="multilevel"/>
    <w:tmpl w:val="B754C620"/>
    <w:styleLink w:val="Nessunelenco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4" w15:restartNumberingAfterBreak="0">
    <w:nsid w:val="724765FF"/>
    <w:multiLevelType w:val="hybridMultilevel"/>
    <w:tmpl w:val="CE2288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E3"/>
    <w:rsid w:val="00002357"/>
    <w:rsid w:val="00013CE5"/>
    <w:rsid w:val="000B4945"/>
    <w:rsid w:val="000C199E"/>
    <w:rsid w:val="000E241F"/>
    <w:rsid w:val="0012229F"/>
    <w:rsid w:val="00150746"/>
    <w:rsid w:val="0017094B"/>
    <w:rsid w:val="001A17CE"/>
    <w:rsid w:val="001B7973"/>
    <w:rsid w:val="001C3F78"/>
    <w:rsid w:val="001C449E"/>
    <w:rsid w:val="001D0274"/>
    <w:rsid w:val="001D72BE"/>
    <w:rsid w:val="00215ABA"/>
    <w:rsid w:val="002362FD"/>
    <w:rsid w:val="00284CCF"/>
    <w:rsid w:val="00285442"/>
    <w:rsid w:val="00286AD5"/>
    <w:rsid w:val="002C2E8E"/>
    <w:rsid w:val="002C6112"/>
    <w:rsid w:val="002D6C4F"/>
    <w:rsid w:val="002F208E"/>
    <w:rsid w:val="003018C5"/>
    <w:rsid w:val="00312BAF"/>
    <w:rsid w:val="00335218"/>
    <w:rsid w:val="00346C0C"/>
    <w:rsid w:val="003567AD"/>
    <w:rsid w:val="00371A14"/>
    <w:rsid w:val="003B20E2"/>
    <w:rsid w:val="00421957"/>
    <w:rsid w:val="00443EAE"/>
    <w:rsid w:val="004557BA"/>
    <w:rsid w:val="004760D7"/>
    <w:rsid w:val="004D7B67"/>
    <w:rsid w:val="00515CA6"/>
    <w:rsid w:val="00541CA9"/>
    <w:rsid w:val="005A76E5"/>
    <w:rsid w:val="005B76E3"/>
    <w:rsid w:val="005C4F67"/>
    <w:rsid w:val="005D22A4"/>
    <w:rsid w:val="005D40E4"/>
    <w:rsid w:val="005D6727"/>
    <w:rsid w:val="005E4577"/>
    <w:rsid w:val="0067071F"/>
    <w:rsid w:val="0067426C"/>
    <w:rsid w:val="00676191"/>
    <w:rsid w:val="006859D4"/>
    <w:rsid w:val="006A644D"/>
    <w:rsid w:val="006B0AD7"/>
    <w:rsid w:val="006B1993"/>
    <w:rsid w:val="006C5389"/>
    <w:rsid w:val="006C55DA"/>
    <w:rsid w:val="006E5E3D"/>
    <w:rsid w:val="00725383"/>
    <w:rsid w:val="007D2638"/>
    <w:rsid w:val="00814237"/>
    <w:rsid w:val="008203EA"/>
    <w:rsid w:val="00827853"/>
    <w:rsid w:val="0083204A"/>
    <w:rsid w:val="0083257F"/>
    <w:rsid w:val="00841992"/>
    <w:rsid w:val="00850C21"/>
    <w:rsid w:val="00871403"/>
    <w:rsid w:val="00873DD6"/>
    <w:rsid w:val="008D06C5"/>
    <w:rsid w:val="008D1348"/>
    <w:rsid w:val="009109AC"/>
    <w:rsid w:val="00915466"/>
    <w:rsid w:val="00922B06"/>
    <w:rsid w:val="009232CC"/>
    <w:rsid w:val="0096694B"/>
    <w:rsid w:val="009A5423"/>
    <w:rsid w:val="009A6DDF"/>
    <w:rsid w:val="009C06C9"/>
    <w:rsid w:val="00A7250A"/>
    <w:rsid w:val="00A81635"/>
    <w:rsid w:val="00A90E89"/>
    <w:rsid w:val="00A93B62"/>
    <w:rsid w:val="00A97D8B"/>
    <w:rsid w:val="00AA27AA"/>
    <w:rsid w:val="00AA5AAD"/>
    <w:rsid w:val="00AC433F"/>
    <w:rsid w:val="00AD0A93"/>
    <w:rsid w:val="00AD20C6"/>
    <w:rsid w:val="00AE5E7D"/>
    <w:rsid w:val="00AF3204"/>
    <w:rsid w:val="00B44EF8"/>
    <w:rsid w:val="00B47542"/>
    <w:rsid w:val="00B56829"/>
    <w:rsid w:val="00B7349E"/>
    <w:rsid w:val="00B75339"/>
    <w:rsid w:val="00B959AF"/>
    <w:rsid w:val="00B9770C"/>
    <w:rsid w:val="00BB5F19"/>
    <w:rsid w:val="00BC7897"/>
    <w:rsid w:val="00BE573B"/>
    <w:rsid w:val="00BF4586"/>
    <w:rsid w:val="00C17B61"/>
    <w:rsid w:val="00C56581"/>
    <w:rsid w:val="00C7180C"/>
    <w:rsid w:val="00C7564E"/>
    <w:rsid w:val="00C838F9"/>
    <w:rsid w:val="00C92213"/>
    <w:rsid w:val="00C948A7"/>
    <w:rsid w:val="00CC209D"/>
    <w:rsid w:val="00CC28BD"/>
    <w:rsid w:val="00CC483C"/>
    <w:rsid w:val="00CD34FF"/>
    <w:rsid w:val="00D203B8"/>
    <w:rsid w:val="00D33BDB"/>
    <w:rsid w:val="00D6196C"/>
    <w:rsid w:val="00DC2C39"/>
    <w:rsid w:val="00DF1655"/>
    <w:rsid w:val="00DF37C9"/>
    <w:rsid w:val="00E0006B"/>
    <w:rsid w:val="00E11E02"/>
    <w:rsid w:val="00E16EC5"/>
    <w:rsid w:val="00E24C8F"/>
    <w:rsid w:val="00E24EBD"/>
    <w:rsid w:val="00EF38CD"/>
    <w:rsid w:val="00EF682E"/>
    <w:rsid w:val="00F01BE8"/>
    <w:rsid w:val="00F455F2"/>
    <w:rsid w:val="00F81A06"/>
    <w:rsid w:val="00F847A1"/>
    <w:rsid w:val="00F8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F7624"/>
  <w15:chartTrackingRefBased/>
  <w15:docId w15:val="{1DA96858-8F0C-4CEF-B3BA-22F5BD374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F208E"/>
    <w:pPr>
      <w:spacing w:after="160" w:line="256" w:lineRule="auto"/>
    </w:pPr>
    <w:rPr>
      <w:sz w:val="22"/>
      <w:szCs w:val="22"/>
      <w:lang w:val="en-GB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859D4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859D4"/>
    <w:pPr>
      <w:keepNext/>
      <w:keepLines/>
      <w:suppressAutoHyphens/>
      <w:autoSpaceDN w:val="0"/>
      <w:spacing w:before="40" w:after="0" w:line="240" w:lineRule="auto"/>
      <w:textAlignment w:val="baseline"/>
      <w:outlineLvl w:val="1"/>
    </w:pPr>
    <w:rPr>
      <w:rFonts w:ascii="Calibri Light" w:eastAsia="Times New Roman" w:hAnsi="Calibri Light" w:cs="Mangal"/>
      <w:color w:val="2E74B5"/>
      <w:kern w:val="3"/>
      <w:sz w:val="26"/>
      <w:szCs w:val="23"/>
      <w:lang w:eastAsia="zh-CN" w:bidi="hi-IN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948A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C838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C838F9"/>
  </w:style>
  <w:style w:type="paragraph" w:styleId="Pidipagina">
    <w:name w:val="footer"/>
    <w:basedOn w:val="Normale"/>
    <w:link w:val="PidipaginaCarattere"/>
    <w:unhideWhenUsed/>
    <w:rsid w:val="00C838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C838F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838F9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F455F2"/>
    <w:pPr>
      <w:spacing w:after="0" w:line="240" w:lineRule="auto"/>
      <w:jc w:val="both"/>
    </w:pPr>
    <w:rPr>
      <w:rFonts w:ascii="Consolas" w:eastAsia="Times New Roman" w:hAnsi="Consolas"/>
      <w:sz w:val="21"/>
      <w:szCs w:val="21"/>
      <w:lang w:val="fr-FR" w:eastAsia="fr-FR"/>
    </w:rPr>
  </w:style>
  <w:style w:type="character" w:customStyle="1" w:styleId="TestonormaleCarattere">
    <w:name w:val="Testo normale Carattere"/>
    <w:link w:val="Testonormale"/>
    <w:uiPriority w:val="99"/>
    <w:semiHidden/>
    <w:rsid w:val="00F455F2"/>
    <w:rPr>
      <w:rFonts w:ascii="Consolas" w:eastAsia="Times New Roman" w:hAnsi="Consolas"/>
      <w:sz w:val="21"/>
      <w:szCs w:val="21"/>
      <w:lang w:val="fr-FR" w:eastAsia="fr-FR"/>
    </w:rPr>
  </w:style>
  <w:style w:type="table" w:styleId="Grigliatabella">
    <w:name w:val="Table Grid"/>
    <w:basedOn w:val="Tabellanormale"/>
    <w:uiPriority w:val="59"/>
    <w:rsid w:val="00841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definito">
    <w:name w:val="Predefinito"/>
    <w:rsid w:val="005C4F67"/>
    <w:pPr>
      <w:tabs>
        <w:tab w:val="left" w:pos="708"/>
      </w:tabs>
      <w:suppressAutoHyphens/>
      <w:spacing w:after="200" w:line="276" w:lineRule="auto"/>
    </w:pPr>
    <w:rPr>
      <w:rFonts w:eastAsia="WenQuanYi Micro Hei" w:cs="Calibri"/>
      <w:sz w:val="22"/>
      <w:szCs w:val="22"/>
      <w:lang w:eastAsia="zh-CN"/>
    </w:rPr>
  </w:style>
  <w:style w:type="character" w:customStyle="1" w:styleId="shorttext">
    <w:name w:val="short_text"/>
    <w:rsid w:val="005D22A4"/>
  </w:style>
  <w:style w:type="paragraph" w:styleId="Paragrafoelenco">
    <w:name w:val="List Paragraph"/>
    <w:basedOn w:val="Normale"/>
    <w:uiPriority w:val="34"/>
    <w:qFormat/>
    <w:rsid w:val="005D22A4"/>
    <w:pPr>
      <w:bidi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 w:bidi="he-IL"/>
    </w:rPr>
  </w:style>
  <w:style w:type="character" w:styleId="Collegamentoipertestuale">
    <w:name w:val="Hyperlink"/>
    <w:uiPriority w:val="99"/>
    <w:unhideWhenUsed/>
    <w:rsid w:val="005D22A4"/>
    <w:rPr>
      <w:color w:val="0000FF"/>
      <w:u w:val="single"/>
    </w:rPr>
  </w:style>
  <w:style w:type="character" w:customStyle="1" w:styleId="Titolo2Carattere">
    <w:name w:val="Titolo 2 Carattere"/>
    <w:link w:val="Titolo2"/>
    <w:uiPriority w:val="9"/>
    <w:rsid w:val="006859D4"/>
    <w:rPr>
      <w:rFonts w:ascii="Calibri Light" w:eastAsia="Times New Roman" w:hAnsi="Calibri Light" w:cs="Mangal"/>
      <w:color w:val="2E74B5"/>
      <w:kern w:val="3"/>
      <w:sz w:val="26"/>
      <w:szCs w:val="23"/>
      <w:lang w:eastAsia="zh-CN" w:bidi="hi-IN"/>
    </w:rPr>
  </w:style>
  <w:style w:type="paragraph" w:customStyle="1" w:styleId="Standard">
    <w:name w:val="Standard"/>
    <w:rsid w:val="006859D4"/>
    <w:pPr>
      <w:suppressAutoHyphens/>
      <w:autoSpaceDN w:val="0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859D4"/>
    <w:pPr>
      <w:spacing w:after="140" w:line="288" w:lineRule="auto"/>
    </w:pPr>
  </w:style>
  <w:style w:type="character" w:customStyle="1" w:styleId="Titolo1Carattere">
    <w:name w:val="Titolo 1 Carattere"/>
    <w:link w:val="Titolo1"/>
    <w:uiPriority w:val="9"/>
    <w:rsid w:val="006859D4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6859D4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6859D4"/>
    <w:pPr>
      <w:suppressAutoHyphens/>
      <w:autoSpaceDN w:val="0"/>
      <w:spacing w:after="100" w:line="240" w:lineRule="auto"/>
      <w:ind w:left="240"/>
      <w:textAlignment w:val="baseline"/>
    </w:pPr>
    <w:rPr>
      <w:rFonts w:ascii="Liberation Serif" w:eastAsia="Noto Sans CJK SC Regular" w:hAnsi="Liberation Serif" w:cs="Mangal"/>
      <w:kern w:val="3"/>
      <w:sz w:val="24"/>
      <w:szCs w:val="21"/>
      <w:lang w:eastAsia="zh-CN" w:bidi="hi-IN"/>
    </w:rPr>
  </w:style>
  <w:style w:type="paragraph" w:customStyle="1" w:styleId="Stile1">
    <w:name w:val="Stile1"/>
    <w:basedOn w:val="Titolo1"/>
    <w:link w:val="Stile1Carattere"/>
    <w:qFormat/>
    <w:rsid w:val="002D6C4F"/>
    <w:pPr>
      <w:keepLines/>
      <w:spacing w:after="0" w:line="259" w:lineRule="auto"/>
    </w:pPr>
    <w:rPr>
      <w:rFonts w:ascii="Arial" w:hAnsi="Arial"/>
      <w:b w:val="0"/>
      <w:bCs w:val="0"/>
      <w:color w:val="000000"/>
      <w:kern w:val="0"/>
      <w:sz w:val="24"/>
    </w:rPr>
  </w:style>
  <w:style w:type="paragraph" w:customStyle="1" w:styleId="Stile2">
    <w:name w:val="Stile2"/>
    <w:basedOn w:val="Titolo1"/>
    <w:link w:val="Stile2Carattere"/>
    <w:qFormat/>
    <w:rsid w:val="002D6C4F"/>
    <w:pPr>
      <w:keepLines/>
      <w:spacing w:after="0" w:line="259" w:lineRule="auto"/>
    </w:pPr>
    <w:rPr>
      <w:rFonts w:ascii="Arial" w:hAnsi="Arial"/>
      <w:b w:val="0"/>
      <w:bCs w:val="0"/>
      <w:color w:val="000000"/>
      <w:kern w:val="0"/>
      <w:sz w:val="28"/>
    </w:rPr>
  </w:style>
  <w:style w:type="character" w:customStyle="1" w:styleId="Stile1Carattere">
    <w:name w:val="Stile1 Carattere"/>
    <w:link w:val="Stile1"/>
    <w:rsid w:val="002D6C4F"/>
    <w:rPr>
      <w:rFonts w:ascii="Arial" w:eastAsia="Times New Roman" w:hAnsi="Arial"/>
      <w:color w:val="000000"/>
      <w:sz w:val="24"/>
      <w:szCs w:val="32"/>
      <w:lang w:eastAsia="en-US"/>
    </w:rPr>
  </w:style>
  <w:style w:type="character" w:customStyle="1" w:styleId="Stile2Carattere">
    <w:name w:val="Stile2 Carattere"/>
    <w:link w:val="Stile2"/>
    <w:rsid w:val="002D6C4F"/>
    <w:rPr>
      <w:rFonts w:ascii="Arial" w:eastAsia="Times New Roman" w:hAnsi="Arial"/>
      <w:color w:val="000000"/>
      <w:sz w:val="28"/>
      <w:szCs w:val="32"/>
      <w:lang w:eastAsia="en-US"/>
    </w:rPr>
  </w:style>
  <w:style w:type="paragraph" w:customStyle="1" w:styleId="Stile5">
    <w:name w:val="Stile5"/>
    <w:basedOn w:val="Stile1"/>
    <w:link w:val="Stile5Carattere"/>
    <w:qFormat/>
    <w:rsid w:val="002D6C4F"/>
    <w:rPr>
      <w:b/>
      <w:sz w:val="20"/>
    </w:rPr>
  </w:style>
  <w:style w:type="character" w:customStyle="1" w:styleId="Stile5Carattere">
    <w:name w:val="Stile5 Carattere"/>
    <w:link w:val="Stile5"/>
    <w:rsid w:val="002D6C4F"/>
    <w:rPr>
      <w:rFonts w:ascii="Arial" w:eastAsia="Times New Roman" w:hAnsi="Arial"/>
      <w:b/>
      <w:color w:val="000000"/>
      <w:szCs w:val="32"/>
      <w:lang w:eastAsia="en-US"/>
    </w:rPr>
  </w:style>
  <w:style w:type="paragraph" w:customStyle="1" w:styleId="Stile9">
    <w:name w:val="Stile9"/>
    <w:basedOn w:val="Normale"/>
    <w:link w:val="Stile9Carattere"/>
    <w:qFormat/>
    <w:rsid w:val="002D6C4F"/>
    <w:pPr>
      <w:spacing w:after="0" w:line="240" w:lineRule="auto"/>
      <w:outlineLvl w:val="1"/>
    </w:pPr>
    <w:rPr>
      <w:rFonts w:ascii="Arial" w:eastAsia="Times New Roman" w:hAnsi="Arial"/>
      <w:b/>
      <w:bCs/>
      <w:sz w:val="20"/>
      <w:szCs w:val="36"/>
      <w:lang w:eastAsia="it-IT"/>
    </w:rPr>
  </w:style>
  <w:style w:type="character" w:customStyle="1" w:styleId="Stile9Carattere">
    <w:name w:val="Stile9 Carattere"/>
    <w:link w:val="Stile9"/>
    <w:rsid w:val="002D6C4F"/>
    <w:rPr>
      <w:rFonts w:ascii="Arial" w:eastAsia="Times New Roman" w:hAnsi="Arial"/>
      <w:b/>
      <w:bCs/>
      <w:szCs w:val="36"/>
    </w:rPr>
  </w:style>
  <w:style w:type="paragraph" w:customStyle="1" w:styleId="Default">
    <w:name w:val="Default"/>
    <w:rsid w:val="00E11E0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Titolo4Carattere">
    <w:name w:val="Titolo 4 Carattere"/>
    <w:link w:val="Titolo4"/>
    <w:uiPriority w:val="9"/>
    <w:rsid w:val="00C948A7"/>
    <w:rPr>
      <w:rFonts w:eastAsia="Times New Roman"/>
      <w:b/>
      <w:bCs/>
      <w:sz w:val="28"/>
      <w:szCs w:val="28"/>
      <w:lang w:eastAsia="en-US"/>
    </w:rPr>
  </w:style>
  <w:style w:type="paragraph" w:customStyle="1" w:styleId="Heading">
    <w:name w:val="Heading"/>
    <w:basedOn w:val="Standard"/>
    <w:next w:val="Textbody"/>
    <w:rsid w:val="00C948A7"/>
    <w:pPr>
      <w:keepNext/>
      <w:spacing w:before="240" w:after="120" w:line="259" w:lineRule="auto"/>
    </w:pPr>
    <w:rPr>
      <w:rFonts w:ascii="Liberation Sans" w:hAnsi="Liberation Sans"/>
      <w:color w:val="00000A"/>
      <w:kern w:val="0"/>
      <w:sz w:val="28"/>
      <w:szCs w:val="28"/>
      <w:lang w:eastAsia="en-US" w:bidi="ar-SA"/>
    </w:rPr>
  </w:style>
  <w:style w:type="paragraph" w:styleId="Elenco">
    <w:name w:val="List"/>
    <w:basedOn w:val="Textbody"/>
    <w:rsid w:val="00C948A7"/>
    <w:rPr>
      <w:rFonts w:ascii="Calibri" w:eastAsia="Calibri" w:hAnsi="Calibri"/>
      <w:color w:val="00000A"/>
      <w:kern w:val="0"/>
      <w:sz w:val="22"/>
      <w:szCs w:val="22"/>
      <w:lang w:eastAsia="en-US" w:bidi="ar-SA"/>
    </w:rPr>
  </w:style>
  <w:style w:type="paragraph" w:styleId="Didascalia">
    <w:name w:val="caption"/>
    <w:basedOn w:val="Standard"/>
    <w:rsid w:val="00C948A7"/>
    <w:pPr>
      <w:suppressLineNumbers/>
      <w:spacing w:before="120" w:after="120" w:line="259" w:lineRule="auto"/>
    </w:pPr>
    <w:rPr>
      <w:rFonts w:ascii="Calibri" w:eastAsia="Calibri" w:hAnsi="Calibri"/>
      <w:i/>
      <w:iCs/>
      <w:color w:val="00000A"/>
      <w:kern w:val="0"/>
      <w:lang w:eastAsia="en-US" w:bidi="ar-SA"/>
    </w:rPr>
  </w:style>
  <w:style w:type="paragraph" w:customStyle="1" w:styleId="Index">
    <w:name w:val="Index"/>
    <w:basedOn w:val="Standard"/>
    <w:rsid w:val="00C948A7"/>
    <w:pPr>
      <w:suppressLineNumbers/>
      <w:spacing w:after="160" w:line="259" w:lineRule="auto"/>
    </w:pPr>
    <w:rPr>
      <w:rFonts w:ascii="Calibri" w:eastAsia="Calibri" w:hAnsi="Calibri"/>
      <w:color w:val="00000A"/>
      <w:kern w:val="0"/>
      <w:sz w:val="22"/>
      <w:szCs w:val="22"/>
      <w:lang w:eastAsia="en-US" w:bidi="ar-SA"/>
    </w:rPr>
  </w:style>
  <w:style w:type="paragraph" w:styleId="Titolo">
    <w:name w:val="Title"/>
    <w:basedOn w:val="Heading"/>
    <w:link w:val="TitoloCarattere"/>
    <w:uiPriority w:val="10"/>
    <w:qFormat/>
    <w:rsid w:val="00C948A7"/>
  </w:style>
  <w:style w:type="character" w:customStyle="1" w:styleId="TitoloCarattere">
    <w:name w:val="Titolo Carattere"/>
    <w:link w:val="Titolo"/>
    <w:uiPriority w:val="10"/>
    <w:rsid w:val="00C948A7"/>
    <w:rPr>
      <w:rFonts w:ascii="Liberation Sans" w:eastAsia="Noto Sans CJK SC Regular" w:hAnsi="Liberation Sans" w:cs="FreeSans"/>
      <w:color w:val="00000A"/>
      <w:sz w:val="28"/>
      <w:szCs w:val="28"/>
      <w:lang w:eastAsia="en-US"/>
    </w:rPr>
  </w:style>
  <w:style w:type="paragraph" w:customStyle="1" w:styleId="TableContents">
    <w:name w:val="Table Contents"/>
    <w:basedOn w:val="Standard"/>
    <w:rsid w:val="00C948A7"/>
    <w:pPr>
      <w:suppressLineNumbers/>
      <w:spacing w:after="160" w:line="259" w:lineRule="auto"/>
    </w:pPr>
    <w:rPr>
      <w:rFonts w:ascii="Calibri" w:eastAsia="Calibri" w:hAnsi="Calibri" w:cs="DejaVu Sans"/>
      <w:color w:val="00000A"/>
      <w:kern w:val="0"/>
      <w:sz w:val="22"/>
      <w:szCs w:val="22"/>
      <w:lang w:eastAsia="en-US" w:bidi="ar-SA"/>
    </w:rPr>
  </w:style>
  <w:style w:type="paragraph" w:customStyle="1" w:styleId="TableHeading">
    <w:name w:val="Table Heading"/>
    <w:basedOn w:val="TableContents"/>
    <w:rsid w:val="00C948A7"/>
    <w:pPr>
      <w:jc w:val="center"/>
    </w:pPr>
    <w:rPr>
      <w:b/>
      <w:bCs/>
    </w:rPr>
  </w:style>
  <w:style w:type="character" w:customStyle="1" w:styleId="Internetlink">
    <w:name w:val="Internet link"/>
    <w:rsid w:val="00C948A7"/>
    <w:rPr>
      <w:color w:val="0563C1"/>
      <w:u w:val="single"/>
    </w:rPr>
  </w:style>
  <w:style w:type="character" w:customStyle="1" w:styleId="ListLabel1">
    <w:name w:val="ListLabel 1"/>
    <w:rsid w:val="00C948A7"/>
    <w:rPr>
      <w:rFonts w:eastAsia="Times New Roman" w:cs="Arial"/>
    </w:rPr>
  </w:style>
  <w:style w:type="character" w:customStyle="1" w:styleId="ListLabel2">
    <w:name w:val="ListLabel 2"/>
    <w:rsid w:val="00C948A7"/>
    <w:rPr>
      <w:rFonts w:cs="Courier New"/>
    </w:rPr>
  </w:style>
  <w:style w:type="character" w:customStyle="1" w:styleId="ListLabel3">
    <w:name w:val="ListLabel 3"/>
    <w:rsid w:val="00C948A7"/>
    <w:rPr>
      <w:rFonts w:cs="Courier New"/>
    </w:rPr>
  </w:style>
  <w:style w:type="character" w:customStyle="1" w:styleId="ListLabel4">
    <w:name w:val="ListLabel 4"/>
    <w:rsid w:val="00C948A7"/>
    <w:rPr>
      <w:rFonts w:cs="Courier New"/>
    </w:rPr>
  </w:style>
  <w:style w:type="character" w:customStyle="1" w:styleId="ListLabel5">
    <w:name w:val="ListLabel 5"/>
    <w:rsid w:val="00C948A7"/>
    <w:rPr>
      <w:rFonts w:ascii="Times New Roman" w:eastAsia="Times New Roman" w:hAnsi="Times New Roman" w:cs="Arial"/>
    </w:rPr>
  </w:style>
  <w:style w:type="character" w:customStyle="1" w:styleId="ListLabel6">
    <w:name w:val="ListLabel 6"/>
    <w:rsid w:val="00C948A7"/>
    <w:rPr>
      <w:rFonts w:cs="Courier New"/>
    </w:rPr>
  </w:style>
  <w:style w:type="character" w:customStyle="1" w:styleId="ListLabel7">
    <w:name w:val="ListLabel 7"/>
    <w:rsid w:val="00C948A7"/>
    <w:rPr>
      <w:rFonts w:cs="Courier New"/>
    </w:rPr>
  </w:style>
  <w:style w:type="character" w:customStyle="1" w:styleId="ListLabel8">
    <w:name w:val="ListLabel 8"/>
    <w:rsid w:val="00C948A7"/>
    <w:rPr>
      <w:rFonts w:cs="Courier New"/>
    </w:rPr>
  </w:style>
  <w:style w:type="character" w:customStyle="1" w:styleId="StrongEmphasis">
    <w:name w:val="Strong Emphasis"/>
    <w:rsid w:val="00C948A7"/>
    <w:rPr>
      <w:b/>
      <w:bCs/>
    </w:rPr>
  </w:style>
  <w:style w:type="character" w:customStyle="1" w:styleId="WW8Num1z0">
    <w:name w:val="WW8Num1z0"/>
    <w:rsid w:val="00C948A7"/>
    <w:rPr>
      <w:rFonts w:ascii="Arial" w:eastAsia="Arial" w:hAnsi="Arial" w:cs="Arial"/>
    </w:rPr>
  </w:style>
  <w:style w:type="character" w:styleId="Enfasicorsivo">
    <w:name w:val="Emphasis"/>
    <w:rsid w:val="00C948A7"/>
    <w:rPr>
      <w:i/>
      <w:iCs/>
    </w:rPr>
  </w:style>
  <w:style w:type="numbering" w:customStyle="1" w:styleId="Nessunelenco1">
    <w:name w:val="Nessun elenco1"/>
    <w:basedOn w:val="Nessunelenco"/>
    <w:rsid w:val="00C948A7"/>
    <w:pPr>
      <w:numPr>
        <w:numId w:val="1"/>
      </w:numPr>
    </w:pPr>
  </w:style>
  <w:style w:type="numbering" w:customStyle="1" w:styleId="WW8Num1">
    <w:name w:val="WW8Num1"/>
    <w:basedOn w:val="Nessunelenco"/>
    <w:rsid w:val="00C948A7"/>
    <w:pPr>
      <w:numPr>
        <w:numId w:val="2"/>
      </w:numPr>
    </w:pPr>
  </w:style>
  <w:style w:type="paragraph" w:styleId="NormaleWeb">
    <w:name w:val="Normal (Web)"/>
    <w:basedOn w:val="Normale"/>
    <w:uiPriority w:val="99"/>
    <w:unhideWhenUsed/>
    <w:rsid w:val="00C948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uiPriority w:val="22"/>
    <w:qFormat/>
    <w:rsid w:val="00C948A7"/>
    <w:rPr>
      <w:b/>
      <w:bCs/>
    </w:rPr>
  </w:style>
  <w:style w:type="paragraph" w:styleId="Corpotesto">
    <w:name w:val="Body Text"/>
    <w:basedOn w:val="Normale"/>
    <w:link w:val="CorpotestoCarattere"/>
    <w:rsid w:val="00C948A7"/>
    <w:pPr>
      <w:spacing w:after="140" w:line="288" w:lineRule="auto"/>
    </w:pPr>
    <w:rPr>
      <w:color w:val="00000A"/>
    </w:rPr>
  </w:style>
  <w:style w:type="character" w:customStyle="1" w:styleId="CorpotestoCarattere">
    <w:name w:val="Corpo testo Carattere"/>
    <w:link w:val="Corpotesto"/>
    <w:rsid w:val="00C948A7"/>
    <w:rPr>
      <w:color w:val="00000A"/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C948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C948A7"/>
    <w:rPr>
      <w:rFonts w:ascii="Courier New" w:eastAsia="Times New Roman" w:hAnsi="Courier New" w:cs="Courier New"/>
    </w:rPr>
  </w:style>
  <w:style w:type="character" w:customStyle="1" w:styleId="rosso">
    <w:name w:val="rosso"/>
    <w:rsid w:val="00C948A7"/>
  </w:style>
  <w:style w:type="character" w:styleId="Menzionenonrisolta">
    <w:name w:val="Unresolved Mention"/>
    <w:uiPriority w:val="99"/>
    <w:semiHidden/>
    <w:unhideWhenUsed/>
    <w:rsid w:val="00C948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8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46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7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1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80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85708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42718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97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45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270327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na%20Pizzi\Desktop\MODULI\carta%20intestata-vuota-new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intestata-vuota-new.dotx</Template>
  <TotalTime>2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Erina Pizzi</dc:creator>
  <cp:keywords/>
  <cp:lastModifiedBy>Erina.Pizzi</cp:lastModifiedBy>
  <cp:revision>4</cp:revision>
  <cp:lastPrinted>2018-12-14T09:42:00Z</cp:lastPrinted>
  <dcterms:created xsi:type="dcterms:W3CDTF">2021-02-23T13:11:00Z</dcterms:created>
  <dcterms:modified xsi:type="dcterms:W3CDTF">2021-03-09T10:59:00Z</dcterms:modified>
</cp:coreProperties>
</file>